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F" w:rsidRDefault="00947EBC" w:rsidP="00947EBC">
      <w:pPr>
        <w:jc w:val="both"/>
      </w:pPr>
      <w:r>
        <w:t xml:space="preserve">ГБУ «СОЦСП-ШВСМ» оказывает бесплатные юридические консультации по вопросам трудового законодательства, в том числе устные, письменные консультации, представление в суде и иных органах. Письменное обращение рассматривается в течение 5 календарных дней с принятием по итогам его рассмотрения решения об оказании гражданину консультации либо направлении его в орган исполнительной власти в течение 7 дней со дня регистрации заявления. </w:t>
      </w:r>
    </w:p>
    <w:p w:rsidR="004555F7" w:rsidRDefault="004555F7" w:rsidP="00947EBC">
      <w:pPr>
        <w:jc w:val="both"/>
      </w:pPr>
    </w:p>
    <w:p w:rsidR="004555F7" w:rsidRDefault="004555F7" w:rsidP="00947EBC">
      <w:pPr>
        <w:jc w:val="both"/>
      </w:pPr>
    </w:p>
    <w:p w:rsidR="004555F7" w:rsidRDefault="004555F7" w:rsidP="00947EBC">
      <w:pPr>
        <w:jc w:val="both"/>
      </w:pPr>
    </w:p>
    <w:sectPr w:rsidR="004555F7" w:rsidSect="007E650D">
      <w:pgSz w:w="11906" w:h="16838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EBC"/>
    <w:rsid w:val="000241A1"/>
    <w:rsid w:val="000548F4"/>
    <w:rsid w:val="00074794"/>
    <w:rsid w:val="00152529"/>
    <w:rsid w:val="00353202"/>
    <w:rsid w:val="004555F7"/>
    <w:rsid w:val="006A68F7"/>
    <w:rsid w:val="007E650D"/>
    <w:rsid w:val="0089153B"/>
    <w:rsid w:val="00916C11"/>
    <w:rsid w:val="00947EBC"/>
    <w:rsid w:val="00974467"/>
    <w:rsid w:val="00CA68F1"/>
    <w:rsid w:val="00FA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2014-01-13T13:03:00Z</cp:lastPrinted>
  <dcterms:created xsi:type="dcterms:W3CDTF">2014-01-13T13:03:00Z</dcterms:created>
  <dcterms:modified xsi:type="dcterms:W3CDTF">2014-01-13T13:03:00Z</dcterms:modified>
</cp:coreProperties>
</file>